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3DC" w:rsidRDefault="00C709CB" w:rsidP="00C709CB">
      <w:pPr>
        <w:rPr>
          <w:b/>
        </w:rPr>
      </w:pPr>
      <w:r w:rsidRPr="00C709CB">
        <w:rPr>
          <w:b/>
        </w:rPr>
        <w:t>HỌ VÀ TÊN: TRƯƠNG THỊ MINH HÀ</w:t>
      </w:r>
      <w:r>
        <w:rPr>
          <w:b/>
        </w:rPr>
        <w:t xml:space="preserve"> </w:t>
      </w:r>
    </w:p>
    <w:p w:rsidR="00FA23DC" w:rsidRDefault="00C709CB" w:rsidP="00C709CB">
      <w:pPr>
        <w:rPr>
          <w:b/>
        </w:rPr>
      </w:pPr>
      <w:r>
        <w:rPr>
          <w:b/>
        </w:rPr>
        <w:t>TỔ ANH VĂN</w:t>
      </w:r>
      <w:r w:rsidR="00FA23DC">
        <w:rPr>
          <w:b/>
        </w:rPr>
        <w:t xml:space="preserve"> </w:t>
      </w:r>
    </w:p>
    <w:p w:rsidR="00C709CB" w:rsidRPr="00C709CB" w:rsidRDefault="00FA23DC" w:rsidP="00C709CB">
      <w:pPr>
        <w:rPr>
          <w:b/>
        </w:rPr>
      </w:pPr>
      <w:r>
        <w:rPr>
          <w:b/>
        </w:rPr>
        <w:t>KHOA KHOA HỌC CƠ BẢN</w:t>
      </w:r>
    </w:p>
    <w:p w:rsidR="00C709CB" w:rsidRPr="00C709CB" w:rsidRDefault="00C709CB" w:rsidP="00C709CB">
      <w:pPr>
        <w:rPr>
          <w:b/>
        </w:rPr>
      </w:pPr>
      <w:r w:rsidRPr="00C709CB">
        <w:rPr>
          <w:b/>
        </w:rPr>
        <w:t xml:space="preserve">Đề tài: </w:t>
      </w:r>
    </w:p>
    <w:p w:rsidR="00C709CB" w:rsidRPr="00C661C1" w:rsidRDefault="00C709CB" w:rsidP="00C709CB">
      <w:pPr>
        <w:rPr>
          <w:i/>
        </w:rPr>
      </w:pPr>
      <w:r w:rsidRPr="00C661C1">
        <w:rPr>
          <w:i/>
        </w:rPr>
        <w:t xml:space="preserve">Thực hiện chỉ đạo của Đảng ủy Sở Giáo dục và Đào tạo, kính gửi Quý Thầy Cô câu hỏi để đơn vị thảo luận và cá nhân viết bài thu hoạch sau khi học bồi dưỡng lý luận chính trị ngày 29/7/2016: </w:t>
      </w:r>
    </w:p>
    <w:p w:rsidR="00190902" w:rsidRPr="00C661C1" w:rsidRDefault="00C709CB" w:rsidP="00C709CB">
      <w:pPr>
        <w:rPr>
          <w:i/>
        </w:rPr>
      </w:pPr>
      <w:r w:rsidRPr="00C661C1">
        <w:rPr>
          <w:i/>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C709CB" w:rsidRDefault="00C709CB" w:rsidP="00C709CB">
      <w:r w:rsidRPr="00C709CB">
        <w:t>Từ định hướng phát triển giáo dục và đào tạo đến năm 2020 trong  Nghị quyết XII của Đảng và định hướng phát triển giáo dục và đào tạo của thành phố</w:t>
      </w:r>
      <w:r>
        <w:t xml:space="preserve">, theo tôi cần nên làm một số điều sau đây </w:t>
      </w:r>
      <w:r w:rsidRPr="00C709CB">
        <w:t>để góp phần đổi mới căn bản toàn diện giáo dục và phát triển nguồn nhân lực trên địa bàn thành phố</w:t>
      </w:r>
      <w:r>
        <w:t>:</w:t>
      </w:r>
    </w:p>
    <w:p w:rsidR="00C709CB" w:rsidRDefault="00C709CB" w:rsidP="00C709CB">
      <w:pPr>
        <w:pStyle w:val="ListParagraph"/>
        <w:numPr>
          <w:ilvl w:val="0"/>
          <w:numId w:val="1"/>
        </w:numPr>
        <w:rPr>
          <w:b/>
        </w:rPr>
      </w:pPr>
      <w:r>
        <w:t xml:space="preserve">Trước tên nên phát triển nguồn nhân lực dựa trên cơ sở theo phương châm chỉ đạo của Đại Hội XII của Đảng là: </w:t>
      </w:r>
      <w:r w:rsidRPr="00C709CB">
        <w:rPr>
          <w:b/>
        </w:rPr>
        <w:t>“ Đoàn kết-Dân chủ-Kỷ cương-Đổi mới”</w:t>
      </w:r>
    </w:p>
    <w:p w:rsidR="00C709CB" w:rsidRDefault="009132A8" w:rsidP="00C709CB">
      <w:pPr>
        <w:pStyle w:val="ListParagraph"/>
        <w:numPr>
          <w:ilvl w:val="0"/>
          <w:numId w:val="1"/>
        </w:numPr>
      </w:pPr>
      <w:r w:rsidRPr="009132A8">
        <w:t xml:space="preserve">Xây dưng một nguồn nhân lực </w:t>
      </w:r>
      <w:r>
        <w:t>hoàn thiện về thể chất, có kỷ luật, kỷ cương, công khai minh bạch trong quản lý kinh tế, có năng lực quản lý của nhà nước và năng lực quản trị doanh nghiệp.</w:t>
      </w:r>
    </w:p>
    <w:p w:rsidR="009132A8" w:rsidRDefault="009132A8" w:rsidP="00C709CB">
      <w:pPr>
        <w:pStyle w:val="ListParagraph"/>
        <w:numPr>
          <w:ilvl w:val="0"/>
          <w:numId w:val="1"/>
        </w:numPr>
      </w:pPr>
      <w:r>
        <w:t xml:space="preserve">Đổi mới căn bản và </w:t>
      </w:r>
      <w:r w:rsidR="00942BF4">
        <w:t>toàn diện giáo dục, đào tạo, nâng cao chất lượng nguồn nhân lực; đẩy mạnh nghiên cứu, phát triển, ứng dụng khoa học, công nghệ</w:t>
      </w:r>
      <w:r w:rsidR="00C21E84">
        <w:t xml:space="preserve"> đối với sự nghiệp đổi mới và phát triển của đất nước.</w:t>
      </w:r>
    </w:p>
    <w:p w:rsidR="00C21E84" w:rsidRDefault="00C21E84" w:rsidP="00C709CB">
      <w:pPr>
        <w:pStyle w:val="ListParagraph"/>
        <w:numPr>
          <w:ilvl w:val="0"/>
          <w:numId w:val="1"/>
        </w:numPr>
      </w:pPr>
      <w:r>
        <w:t>Cần phải nâng cao chất lượng nguồn nhân lực, sao cho cơ cấu lao động cần phải chuyển dịch sao cho tương ứng với chuyển dịch cơ cấu sản xuất.</w:t>
      </w:r>
    </w:p>
    <w:p w:rsidR="00C21E84" w:rsidRDefault="00C21E84" w:rsidP="00C709CB">
      <w:pPr>
        <w:pStyle w:val="ListParagraph"/>
        <w:numPr>
          <w:ilvl w:val="0"/>
          <w:numId w:val="1"/>
        </w:numPr>
      </w:pPr>
      <w:r>
        <w:t>Đòi hỏi nguồn nhân lực đó phải biết ứng dụng tến bộ khoa học-công nghệ, đổi mới và sáng tạo, nâng cao sử dụng có hiệu quả các nguồn nhân lực bên ngoài.</w:t>
      </w:r>
    </w:p>
    <w:p w:rsidR="00C21E84" w:rsidRDefault="0075320E" w:rsidP="00C709CB">
      <w:pPr>
        <w:pStyle w:val="ListParagraph"/>
        <w:numPr>
          <w:ilvl w:val="0"/>
          <w:numId w:val="1"/>
        </w:numPr>
      </w:pPr>
      <w:r>
        <w:t>Một nguồn nhân lực có khả năng đổi mới sáng tạo để nâng cao năng suất lao động, thúc đẩy nghiên cứu và triển khai(R&amp;D), nhập khẩu công nghệ mới.</w:t>
      </w:r>
    </w:p>
    <w:p w:rsidR="0075320E" w:rsidRDefault="0075320E" w:rsidP="00C709CB">
      <w:pPr>
        <w:pStyle w:val="ListParagraph"/>
        <w:numPr>
          <w:ilvl w:val="0"/>
          <w:numId w:val="1"/>
        </w:numPr>
      </w:pPr>
      <w:r>
        <w:lastRenderedPageBreak/>
        <w:t>T</w:t>
      </w:r>
      <w:r w:rsidR="00FB4C45">
        <w:t>i</w:t>
      </w:r>
      <w:r>
        <w:t>ếp tục đẩy mạnh thực hiện ba đột phá chiến lược, nhất là đột phá về thể chế kinh tế  thị trường dịnh hướng xã hội chủ nghĩa nhắm giải phóng mạnh mẽ sức sản xuất, huy động, phân bổ, sử dụng có hiệu quả nguồn nhân lực.</w:t>
      </w:r>
    </w:p>
    <w:p w:rsidR="0075320E" w:rsidRDefault="00FA23DC" w:rsidP="00C709CB">
      <w:pPr>
        <w:pStyle w:val="ListParagraph"/>
        <w:numPr>
          <w:ilvl w:val="0"/>
          <w:numId w:val="1"/>
        </w:numPr>
      </w:pPr>
      <w:r>
        <w:t>Giáo dục và đào tạo chưa thực sự trở thành quốc sách hàng đầu, thành động lực phát triển. Chất lượng hiệu quả giáo dục và đào tạo còn thấp. Hệ thống giáo dục và đòao tạo thiếu liên thông giữa các trình độ và giữa các phương thức giáo dục, đào tạo. Đào tạo thiếu gắn kết với nghiên cứu khoa học, sản xuất kinh doah và nhu cầu thị trường lao động; chưa chú trọng đúng mức việc giáo dục đạo đức, lối sống và khả năng làm việc.</w:t>
      </w:r>
    </w:p>
    <w:p w:rsidR="00FA23DC" w:rsidRDefault="000C0CA1" w:rsidP="00C709CB">
      <w:pPr>
        <w:pStyle w:val="ListParagraph"/>
        <w:numPr>
          <w:ilvl w:val="0"/>
          <w:numId w:val="1"/>
        </w:numPr>
      </w:pPr>
      <w:r>
        <w:t>Cơ sở vật chất kỹ thuật còn thiếu và lạc hậu, nhất là ở vùng sâu vùng xa vùng đặc biệt khó khăn.</w:t>
      </w:r>
    </w:p>
    <w:p w:rsidR="000C0CA1" w:rsidRDefault="000C0CA1" w:rsidP="00C709CB">
      <w:pPr>
        <w:pStyle w:val="ListParagraph"/>
        <w:numPr>
          <w:ilvl w:val="0"/>
          <w:numId w:val="1"/>
        </w:numPr>
      </w:pPr>
      <w:r>
        <w:t>Về mặt giáo dục còn hạn chế khó khăn nên giáo dục là quốc sách hàng đầu.</w:t>
      </w:r>
      <w:r w:rsidR="00C661C1">
        <w:t xml:space="preserve"> Phát triển giáo dục và đào tạo nhằm nâng cao dân trí, đào tạo nhân lực, bồi dưỡng lâu dài nhân tài. Chuyển mạnh quá trình giáo dục chủ yếu từ trang bị kiến thức sang phát triển toàn diện năng lực và phẩm chất người học; học đi đôi với hành, lý luận gắn với thực tiễn. Phát triển giáo dục và đào tạo phải gắn với nhu cầu phát triển kinh tế-xã hội, xây dựng và bảo vệ Tổ quốc, với tiến bộ khoa học-công nghệ, yêu cầu phát triển nguồn nhân lực và thị trường lao động.</w:t>
      </w:r>
    </w:p>
    <w:p w:rsidR="00C661C1" w:rsidRDefault="00C661C1" w:rsidP="00C709CB">
      <w:pPr>
        <w:pStyle w:val="ListParagraph"/>
        <w:numPr>
          <w:ilvl w:val="0"/>
          <w:numId w:val="1"/>
        </w:numPr>
      </w:pPr>
      <w:r>
        <w:t>Phương pháp giáo dục thi cử, kiểm tra và đánh giá kết quả còn lạc hậu, thiếu thực chất</w:t>
      </w:r>
      <w:r w:rsidR="008B2542">
        <w:t>. Quản lý giáo dục và đào tạo có mặt còn yếu kém. Vì vậy phấn đấu trong những năm tới, tạo chuyển biến căn bản, mạnh mẽ về chất lượng, hiệu quả giáo dục, đào tạo. Tiếp tục đổi mới mạnh mẽ và đồng bộ các yếu tố cơ bản của giáo dục, đào tạo theo hướng coi trọng phát triển phẩm chất năng lực của người học.</w:t>
      </w:r>
    </w:p>
    <w:p w:rsidR="008B2542" w:rsidRDefault="008B2542" w:rsidP="00C709CB">
      <w:pPr>
        <w:pStyle w:val="ListParagraph"/>
        <w:numPr>
          <w:ilvl w:val="0"/>
          <w:numId w:val="1"/>
        </w:numPr>
      </w:pPr>
      <w:r>
        <w:t>Nên tăng quyền tự chủ và trách nhiệm xã hội của các cơ sở giáo dục, đào tạo coi trọng quản lý chất lượng. Phát triển đội ngũ nhà giáo và cán bộ quản lý, đáp ứng yêu cầu đổi mới giáo dục và đào tạ</w:t>
      </w:r>
      <w:r w:rsidR="00D8474D">
        <w:t xml:space="preserve">o. Thực hiện chuẩn hóa đội ngũ nhà giáo theo từng cấp học và trình độ đào tạo. </w:t>
      </w:r>
    </w:p>
    <w:p w:rsidR="00D8474D" w:rsidRDefault="00D8474D" w:rsidP="00C709CB">
      <w:pPr>
        <w:pStyle w:val="ListParagraph"/>
        <w:numPr>
          <w:ilvl w:val="0"/>
          <w:numId w:val="1"/>
        </w:numPr>
      </w:pPr>
      <w:r>
        <w:t>Nâng cao hiệu quả đầu tư để phát triển giáo dục và đào tạo.Nâng cao chất lượng, hiệu quả nghiên cứu và ứng dụng khoa học, công nghệ, đặc biệt là khoa học giáo dục và khoa học quản lý.</w:t>
      </w:r>
    </w:p>
    <w:p w:rsidR="00D8474D" w:rsidRDefault="00D8474D" w:rsidP="00D8474D">
      <w:pPr>
        <w:pStyle w:val="ListParagraph"/>
        <w:ind w:left="5040"/>
      </w:pPr>
      <w:r>
        <w:t>TP.HCM ngày 1/8/2016</w:t>
      </w:r>
    </w:p>
    <w:p w:rsidR="00D8474D" w:rsidRDefault="00D8474D" w:rsidP="00D8474D">
      <w:pPr>
        <w:pStyle w:val="ListParagraph"/>
        <w:ind w:left="5040"/>
      </w:pPr>
    </w:p>
    <w:p w:rsidR="00D8474D" w:rsidRPr="009132A8" w:rsidRDefault="00D8474D" w:rsidP="00D8474D">
      <w:pPr>
        <w:pStyle w:val="ListParagraph"/>
        <w:ind w:left="5040"/>
      </w:pPr>
      <w:r>
        <w:t>Trương thị minh Hà.</w:t>
      </w:r>
      <w:bookmarkStart w:id="0" w:name="_GoBack"/>
      <w:bookmarkEnd w:id="0"/>
    </w:p>
    <w:sectPr w:rsidR="00D8474D" w:rsidRPr="009132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235082"/>
    <w:multiLevelType w:val="hybridMultilevel"/>
    <w:tmpl w:val="4888EA46"/>
    <w:lvl w:ilvl="0" w:tplc="7138D2E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9CB"/>
    <w:rsid w:val="000C0CA1"/>
    <w:rsid w:val="00190902"/>
    <w:rsid w:val="0075320E"/>
    <w:rsid w:val="008B2542"/>
    <w:rsid w:val="009132A8"/>
    <w:rsid w:val="00942BF4"/>
    <w:rsid w:val="00C21E84"/>
    <w:rsid w:val="00C661C1"/>
    <w:rsid w:val="00C709CB"/>
    <w:rsid w:val="00D8474D"/>
    <w:rsid w:val="00F72F75"/>
    <w:rsid w:val="00FA23DC"/>
    <w:rsid w:val="00FB4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9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2</Pages>
  <Words>596</Words>
  <Characters>3402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2016-07-30T05:15:00Z</dcterms:created>
  <dcterms:modified xsi:type="dcterms:W3CDTF">2016-07-30T09:21:00Z</dcterms:modified>
</cp:coreProperties>
</file>